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55" w:type="dxa"/>
        <w:jc w:val="center"/>
        <w:tblLayout w:type="fixed"/>
        <w:tblLook w:val="04A0" w:firstRow="1" w:lastRow="0" w:firstColumn="1" w:lastColumn="0" w:noHBand="0" w:noVBand="1"/>
      </w:tblPr>
      <w:tblGrid>
        <w:gridCol w:w="1460"/>
        <w:gridCol w:w="1173"/>
        <w:gridCol w:w="1069"/>
        <w:gridCol w:w="1220"/>
        <w:gridCol w:w="1128"/>
        <w:gridCol w:w="879"/>
        <w:gridCol w:w="1706"/>
        <w:gridCol w:w="2120"/>
      </w:tblGrid>
      <w:tr w:rsidR="008F05F3" w14:paraId="4703FC8E" w14:textId="77777777" w:rsidTr="008F05F3">
        <w:trPr>
          <w:trHeight w:val="447"/>
          <w:jc w:val="center"/>
        </w:trPr>
        <w:tc>
          <w:tcPr>
            <w:tcW w:w="1461" w:type="dxa"/>
            <w:vAlign w:val="center"/>
            <w:hideMark/>
          </w:tcPr>
          <w:p w14:paraId="3D96846C" w14:textId="77777777" w:rsidR="008F05F3" w:rsidRDefault="008F05F3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</w:rPr>
              <w:t>附件</w:t>
            </w:r>
          </w:p>
        </w:tc>
        <w:tc>
          <w:tcPr>
            <w:tcW w:w="1173" w:type="dxa"/>
            <w:vAlign w:val="center"/>
          </w:tcPr>
          <w:p w14:paraId="5263047E" w14:textId="77777777" w:rsidR="008F05F3" w:rsidRDefault="008F05F3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BB026C6" w14:textId="77777777" w:rsidR="008F05F3" w:rsidRDefault="008F05F3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6FCC3AF7" w14:textId="77777777" w:rsidR="008F05F3" w:rsidRDefault="008F05F3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129" w:type="dxa"/>
            <w:vAlign w:val="center"/>
          </w:tcPr>
          <w:p w14:paraId="08FF090C" w14:textId="77777777" w:rsidR="008F05F3" w:rsidRDefault="008F05F3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878" w:type="dxa"/>
            <w:vAlign w:val="center"/>
          </w:tcPr>
          <w:p w14:paraId="3B0AD9D1" w14:textId="77777777" w:rsidR="008F05F3" w:rsidRDefault="008F05F3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707" w:type="dxa"/>
            <w:vAlign w:val="center"/>
          </w:tcPr>
          <w:p w14:paraId="2A52F334" w14:textId="77777777" w:rsidR="008F05F3" w:rsidRDefault="008F05F3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122" w:type="dxa"/>
            <w:vAlign w:val="center"/>
          </w:tcPr>
          <w:p w14:paraId="4B48E848" w14:textId="77777777" w:rsidR="008F05F3" w:rsidRDefault="008F05F3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8F05F3" w14:paraId="3E2E84ED" w14:textId="77777777" w:rsidTr="008F05F3">
        <w:trPr>
          <w:trHeight w:val="505"/>
          <w:jc w:val="center"/>
        </w:trPr>
        <w:tc>
          <w:tcPr>
            <w:tcW w:w="10760" w:type="dxa"/>
            <w:gridSpan w:val="8"/>
            <w:vAlign w:val="center"/>
            <w:hideMark/>
          </w:tcPr>
          <w:p w14:paraId="7EFCAAB9" w14:textId="77777777" w:rsidR="008F05F3" w:rsidRDefault="008F05F3">
            <w:pPr>
              <w:widowControl/>
              <w:jc w:val="center"/>
              <w:textAlignment w:val="center"/>
              <w:rPr>
                <w:rFonts w:ascii="宋体" w:hAnsi="宋体" w:hint="eastAsia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44"/>
                <w:szCs w:val="44"/>
              </w:rPr>
              <w:t>封控区 管控区企业</w:t>
            </w:r>
            <w:proofErr w:type="gramStart"/>
            <w:r>
              <w:rPr>
                <w:rFonts w:ascii="宋体" w:hAnsi="宋体" w:hint="eastAsia"/>
                <w:b/>
                <w:bCs/>
                <w:color w:val="000000"/>
                <w:kern w:val="0"/>
                <w:sz w:val="44"/>
                <w:szCs w:val="44"/>
              </w:rPr>
              <w:t>稳岗稳就业奖补</w:t>
            </w:r>
            <w:proofErr w:type="gramEnd"/>
            <w:r>
              <w:rPr>
                <w:rFonts w:ascii="宋体" w:hAnsi="宋体" w:hint="eastAsia"/>
                <w:b/>
                <w:bCs/>
                <w:color w:val="000000"/>
                <w:kern w:val="0"/>
                <w:sz w:val="44"/>
                <w:szCs w:val="44"/>
              </w:rPr>
              <w:t>申报表</w:t>
            </w:r>
          </w:p>
        </w:tc>
      </w:tr>
      <w:tr w:rsidR="008F05F3" w14:paraId="61F1C6B0" w14:textId="77777777" w:rsidTr="008F05F3">
        <w:trPr>
          <w:trHeight w:val="575"/>
          <w:jc w:val="center"/>
        </w:trPr>
        <w:tc>
          <w:tcPr>
            <w:tcW w:w="6931" w:type="dxa"/>
            <w:gridSpan w:val="6"/>
            <w:vAlign w:val="center"/>
            <w:hideMark/>
          </w:tcPr>
          <w:p w14:paraId="19AE4C8B" w14:textId="77777777" w:rsidR="008F05F3" w:rsidRDefault="008F05F3">
            <w:pPr>
              <w:widowControl/>
              <w:jc w:val="left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申报单位（公章）</w:t>
            </w:r>
          </w:p>
        </w:tc>
        <w:tc>
          <w:tcPr>
            <w:tcW w:w="1707" w:type="dxa"/>
            <w:vAlign w:val="center"/>
          </w:tcPr>
          <w:p w14:paraId="4EBB3F2C" w14:textId="77777777" w:rsidR="008F05F3" w:rsidRDefault="008F05F3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122" w:type="dxa"/>
            <w:vAlign w:val="center"/>
          </w:tcPr>
          <w:p w14:paraId="00734A30" w14:textId="77777777" w:rsidR="008F05F3" w:rsidRDefault="008F05F3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8F05F3" w14:paraId="54BFD9AF" w14:textId="77777777" w:rsidTr="008F05F3">
        <w:trPr>
          <w:trHeight w:val="476"/>
          <w:jc w:val="center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03112" w14:textId="77777777" w:rsidR="008F05F3" w:rsidRDefault="008F05F3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4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74A64" w14:textId="77777777" w:rsidR="008F05F3" w:rsidRDefault="008F05F3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DC9C7" w14:textId="77777777" w:rsidR="008F05F3" w:rsidRDefault="008F05F3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统一社会信用代码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29D0C" w14:textId="77777777" w:rsidR="008F05F3" w:rsidRDefault="008F05F3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8F05F3" w14:paraId="06E479EA" w14:textId="77777777" w:rsidTr="008F05F3">
        <w:trPr>
          <w:trHeight w:val="486"/>
          <w:jc w:val="center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EE005" w14:textId="77777777" w:rsidR="008F05F3" w:rsidRDefault="008F05F3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注册地址</w:t>
            </w:r>
          </w:p>
        </w:tc>
        <w:tc>
          <w:tcPr>
            <w:tcW w:w="5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50AAA" w14:textId="77777777" w:rsidR="008F05F3" w:rsidRDefault="008F05F3">
            <w:pPr>
              <w:widowControl/>
              <w:jc w:val="left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     区       路    号  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6F659" w14:textId="77777777" w:rsidR="008F05F3" w:rsidRDefault="008F05F3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法定代表人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7EF5" w14:textId="77777777" w:rsidR="008F05F3" w:rsidRDefault="008F05F3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8F05F3" w14:paraId="1C81257F" w14:textId="77777777" w:rsidTr="008F05F3">
        <w:trPr>
          <w:trHeight w:val="605"/>
          <w:jc w:val="center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5B1B2" w14:textId="77777777" w:rsidR="008F05F3" w:rsidRDefault="008F05F3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经办人姓名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EA92B" w14:textId="77777777" w:rsidR="008F05F3" w:rsidRDefault="008F05F3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CB69C" w14:textId="77777777" w:rsidR="008F05F3" w:rsidRDefault="008F05F3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62602" w14:textId="77777777" w:rsidR="008F05F3" w:rsidRDefault="008F05F3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D026E" w14:textId="77777777" w:rsidR="008F05F3" w:rsidRDefault="008F05F3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2F86C" w14:textId="77777777" w:rsidR="008F05F3" w:rsidRDefault="008F05F3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8F05F3" w14:paraId="12AD0A15" w14:textId="77777777" w:rsidTr="008F05F3">
        <w:trPr>
          <w:trHeight w:val="563"/>
          <w:jc w:val="center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83FF2" w14:textId="77777777" w:rsidR="008F05F3" w:rsidRDefault="008F05F3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开户银行</w:t>
            </w: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9F358" w14:textId="77777777" w:rsidR="008F05F3" w:rsidRDefault="008F05F3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934F0" w14:textId="77777777" w:rsidR="008F05F3" w:rsidRDefault="008F05F3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银行账号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096FB" w14:textId="77777777" w:rsidR="008F05F3" w:rsidRDefault="008F05F3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8F05F3" w14:paraId="1EF4D02A" w14:textId="77777777" w:rsidTr="008F05F3">
        <w:trPr>
          <w:trHeight w:val="598"/>
          <w:jc w:val="center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87484" w14:textId="77777777" w:rsidR="008F05F3" w:rsidRDefault="008F05F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 w:val="24"/>
              </w:rPr>
              <w:t>申请奖补人数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24"/>
              </w:rPr>
              <w:t>（人）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A97DD" w14:textId="77777777" w:rsidR="008F05F3" w:rsidRDefault="008F05F3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0BDB2" w14:textId="77777777" w:rsidR="008F05F3" w:rsidRDefault="008F05F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 w:val="24"/>
              </w:rPr>
              <w:t>奖补标准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24"/>
              </w:rPr>
              <w:t>(元/人)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A2948" w14:textId="77777777" w:rsidR="008F05F3" w:rsidRDefault="008F05F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300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EA445" w14:textId="77777777" w:rsidR="008F05F3" w:rsidRDefault="008F05F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 w:val="24"/>
              </w:rPr>
              <w:t>申请奖补资金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0C14F" w14:textId="77777777" w:rsidR="008F05F3" w:rsidRDefault="008F05F3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8F05F3" w14:paraId="14E39451" w14:textId="77777777" w:rsidTr="008F05F3">
        <w:trPr>
          <w:trHeight w:val="758"/>
          <w:jc w:val="center"/>
        </w:trPr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29448" w14:textId="77777777" w:rsidR="008F05F3" w:rsidRDefault="008F05F3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2022年2月失业保险参保缴费人数(A)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F4A65" w14:textId="77777777" w:rsidR="008F05F3" w:rsidRDefault="008F05F3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60665" w14:textId="77777777" w:rsidR="008F05F3" w:rsidRDefault="008F05F3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2022年4月失业保险参保缴费人数(B)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0145A" w14:textId="77777777" w:rsidR="008F05F3" w:rsidRDefault="008F05F3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99B5B" w14:textId="77777777" w:rsidR="008F05F3" w:rsidRDefault="008F05F3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比值(B/A)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9EA05" w14:textId="77777777" w:rsidR="008F05F3" w:rsidRDefault="008F05F3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8F05F3" w14:paraId="79D8427E" w14:textId="77777777" w:rsidTr="008F05F3">
        <w:trPr>
          <w:trHeight w:val="1960"/>
          <w:jc w:val="center"/>
        </w:trPr>
        <w:tc>
          <w:tcPr>
            <w:tcW w:w="107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D9A60" w14:textId="77777777" w:rsidR="008F05F3" w:rsidRDefault="008F05F3">
            <w:pPr>
              <w:widowControl/>
              <w:jc w:val="left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 xml:space="preserve">    本公司确保上述信息真实准确，若有不实之处将</w:t>
            </w:r>
            <w:proofErr w:type="gramStart"/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退回奖补资金</w:t>
            </w:r>
            <w:proofErr w:type="gramEnd"/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 xml:space="preserve">并承担由此引起的一切法律责任和后果。  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br/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br/>
              <w:t xml:space="preserve">                               经办人：    　　　　　年    月    日（单位公章）</w:t>
            </w:r>
          </w:p>
        </w:tc>
      </w:tr>
      <w:tr w:rsidR="008F05F3" w14:paraId="6BDCA98B" w14:textId="77777777" w:rsidTr="008F05F3">
        <w:trPr>
          <w:trHeight w:val="2093"/>
          <w:jc w:val="center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BD215" w14:textId="77777777" w:rsidR="008F05F3" w:rsidRDefault="008F05F3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乡镇（街道）意见</w:t>
            </w:r>
          </w:p>
        </w:tc>
        <w:tc>
          <w:tcPr>
            <w:tcW w:w="92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768A3" w14:textId="77777777" w:rsidR="008F05F3" w:rsidRDefault="008F05F3">
            <w:pPr>
              <w:widowControl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14:paraId="05B61C8B" w14:textId="77777777" w:rsidR="008F05F3" w:rsidRDefault="008F05F3">
            <w:pPr>
              <w:widowControl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经查，</w:t>
            </w:r>
            <w:r>
              <w:rPr>
                <w:rFonts w:ascii="宋体" w:hAnsi="宋体" w:hint="eastAsia"/>
                <w:color w:val="000000"/>
                <w:kern w:val="0"/>
                <w:sz w:val="24"/>
                <w:u w:val="single"/>
              </w:rPr>
              <w:t xml:space="preserve">          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（公司名称）营业执照注册地</w:t>
            </w:r>
            <w:r>
              <w:rPr>
                <w:rFonts w:ascii="宋体" w:hAnsi="宋体" w:hint="eastAsia"/>
                <w:color w:val="000000"/>
                <w:kern w:val="0"/>
                <w:sz w:val="24"/>
                <w:u w:val="single"/>
              </w:rPr>
              <w:t xml:space="preserve">                          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（具体到门牌号）， 于    年   月  日至    年   月  日被列为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sym w:font="Wingdings 2" w:char="F0A3"/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封控区、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sym w:font="Wingdings 2" w:char="F0A3"/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管控区。</w:t>
            </w:r>
          </w:p>
          <w:p w14:paraId="3671C67B" w14:textId="77777777" w:rsidR="008F05F3" w:rsidRDefault="008F05F3">
            <w:pPr>
              <w:widowControl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 </w:t>
            </w:r>
          </w:p>
          <w:p w14:paraId="45D8292F" w14:textId="77777777" w:rsidR="008F05F3" w:rsidRDefault="008F05F3">
            <w:pPr>
              <w:widowControl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14:paraId="10B0DB60" w14:textId="77777777" w:rsidR="008F05F3" w:rsidRDefault="008F05F3">
            <w:pPr>
              <w:widowControl/>
              <w:ind w:firstLineChars="2400" w:firstLine="5760"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年    月    日（盖章）</w:t>
            </w:r>
          </w:p>
        </w:tc>
      </w:tr>
      <w:tr w:rsidR="008F05F3" w14:paraId="0DFA739F" w14:textId="77777777" w:rsidTr="008F05F3">
        <w:trPr>
          <w:trHeight w:val="2312"/>
          <w:jc w:val="center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13821" w14:textId="77777777" w:rsidR="008F05F3" w:rsidRDefault="008F05F3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公共就业和人才服务机构意见</w:t>
            </w:r>
          </w:p>
        </w:tc>
        <w:tc>
          <w:tcPr>
            <w:tcW w:w="92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2FC91" w14:textId="77777777" w:rsidR="008F05F3" w:rsidRDefault="008F05F3">
            <w:pPr>
              <w:widowControl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申报单位2022年2月失业保险参保缴费人数(A)： 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br/>
              <w:t xml:space="preserve">        2022年4月失业保险参保缴费人数(B)：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br/>
              <w:t xml:space="preserve">        比值(B/A)为：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br/>
              <w:t xml:space="preserve">        同意申请。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br/>
              <w:t xml:space="preserve">        2022年4月缴纳失业保险的人数为       人，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br/>
              <w:t xml:space="preserve">        拟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24"/>
              </w:rPr>
              <w:t>奖补金额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      元。（大写：    万  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24"/>
              </w:rPr>
              <w:t>仟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24"/>
              </w:rPr>
              <w:t>佰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拾  元）</w:t>
            </w:r>
          </w:p>
          <w:p w14:paraId="0C901175" w14:textId="77777777" w:rsidR="008F05F3" w:rsidRDefault="008F05F3">
            <w:pPr>
              <w:widowControl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                                                   年    月    日（盖章）</w:t>
            </w:r>
          </w:p>
        </w:tc>
      </w:tr>
      <w:tr w:rsidR="008F05F3" w14:paraId="5D4ADD4B" w14:textId="77777777" w:rsidTr="008F05F3">
        <w:trPr>
          <w:trHeight w:val="2001"/>
          <w:jc w:val="center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2647D" w14:textId="77777777" w:rsidR="008F05F3" w:rsidRDefault="008F05F3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 w:val="24"/>
              </w:rPr>
              <w:t>人社局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92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6056D" w14:textId="77777777" w:rsidR="008F05F3" w:rsidRDefault="008F05F3">
            <w:pPr>
              <w:widowControl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br/>
              <w:t xml:space="preserve">                                                  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br/>
              <w:t xml:space="preserve">                                                       年    月    日（盖章）</w:t>
            </w:r>
          </w:p>
        </w:tc>
      </w:tr>
      <w:tr w:rsidR="008F05F3" w14:paraId="719A9616" w14:textId="77777777" w:rsidTr="008F05F3">
        <w:trPr>
          <w:trHeight w:val="447"/>
          <w:jc w:val="center"/>
        </w:trPr>
        <w:tc>
          <w:tcPr>
            <w:tcW w:w="10760" w:type="dxa"/>
            <w:gridSpan w:val="8"/>
            <w:vAlign w:val="center"/>
            <w:hideMark/>
          </w:tcPr>
          <w:p w14:paraId="1C187704" w14:textId="77777777" w:rsidR="008F05F3" w:rsidRDefault="008F05F3">
            <w:pPr>
              <w:widowControl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备注:该表一式两份，公共就业和人才服务机构、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人社局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各存档一份，归档后扫描一份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传送市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就业中心。</w:t>
            </w:r>
          </w:p>
        </w:tc>
      </w:tr>
    </w:tbl>
    <w:p w14:paraId="3DD00B27" w14:textId="77777777" w:rsidR="005273CA" w:rsidRPr="008F05F3" w:rsidRDefault="005273CA"/>
    <w:sectPr w:rsidR="005273CA" w:rsidRPr="008F0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F3"/>
    <w:rsid w:val="005273CA"/>
    <w:rsid w:val="008F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B09FB"/>
  <w15:chartTrackingRefBased/>
  <w15:docId w15:val="{FFF83C44-D170-44E0-9E92-35693DBF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5F3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tingting</dc:creator>
  <cp:keywords/>
  <dc:description/>
  <cp:lastModifiedBy>hong tingting</cp:lastModifiedBy>
  <cp:revision>1</cp:revision>
  <dcterms:created xsi:type="dcterms:W3CDTF">2022-04-23T02:46:00Z</dcterms:created>
  <dcterms:modified xsi:type="dcterms:W3CDTF">2022-04-23T02:46:00Z</dcterms:modified>
</cp:coreProperties>
</file>